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E24" w:rsidRDefault="00327E24" w:rsidP="00327E24">
      <w:r>
        <w:t>Today is</w:t>
      </w:r>
      <w:r>
        <w:t xml:space="preserve"> Saturday the 16th of July 2022</w:t>
      </w:r>
      <w:bookmarkStart w:id="0" w:name="_GoBack"/>
      <w:bookmarkEnd w:id="0"/>
    </w:p>
    <w:p w:rsidR="00327E24" w:rsidRDefault="00327E24" w:rsidP="00327E24">
      <w:r>
        <w:t>Do Good, to all</w:t>
      </w:r>
    </w:p>
    <w:p w:rsidR="00327E24" w:rsidRDefault="00327E24" w:rsidP="00327E24">
      <w:r>
        <w:t>Matthew 5:14 - 16 “You are the light of the world—like a city on a hilltop that cannot be hidden. 15 No one lights a lamp and then puts it under a basket. Instead, a lamp is placed on a stand, where it gives light to everyone in the house. 16 In the same way, let your good deeds shine out for all to see, so that everyone wi</w:t>
      </w:r>
      <w:r>
        <w:t>ll praise your heavenly Father.</w:t>
      </w:r>
    </w:p>
    <w:p w:rsidR="00327E24" w:rsidRDefault="00327E24" w:rsidP="00327E24">
      <w:r>
        <w:t>Yes, good deeds cause others to raise praises to the Lord, however, it is not always ‘a walk in the park’; hence it is to be considered a struggle that we ought to win. We usually find it easier to perform good deeds to the financially stable, the well positioned, and ‘men of God’; in fact, to those whom we can stand to benefit from. The word of God teaches us in 1 Kings 17: 7 – 16, about a poor widow who fed Prophet Elijah with the little remains that she had to eat with her son, and then waited for death to rescue her and her son from starvation. She gave to the prophet as instructed, and the little multiplied to never dry. This makes it easy for us to do good to ‘men o</w:t>
      </w:r>
      <w:r>
        <w:t>f God’ with great anticipation.</w:t>
      </w:r>
    </w:p>
    <w:p w:rsidR="00327E24" w:rsidRDefault="00327E24" w:rsidP="00327E24">
      <w:r>
        <w:t xml:space="preserve">Again Jesus teaches, in Matthew 25: 34 – 40, “Then the King will say to those on his right, ‘Come, you who are blessed by my Father, inherit the Kingdom prepared for you from the creation of the world. 35 For I was hungry, and you fed me. I was thirsty, and you gave me a drink. I was a stranger, and you invited me into your home. 36 I was naked, and you gave me clothing. I was sick, and you cared for me. I was in prison, and you visited me.’ 37 “Then these righteous ones will reply, ‘Lord, when did we ever see you … 40 “And the King will say, ‘I tell you the truth, when you did it to one of the least of these my brothers and </w:t>
      </w:r>
      <w:proofErr w:type="gramStart"/>
      <w:r>
        <w:t>sisters,[</w:t>
      </w:r>
      <w:proofErr w:type="gramEnd"/>
      <w:r>
        <w:t>f] you were doing it to me!’. Yes, your good acts cause the receivers to see God and praise him; yet to the least, the less fortunate and needy</w:t>
      </w:r>
      <w:r>
        <w:t>, it opens the gates of heaven.</w:t>
      </w:r>
    </w:p>
    <w:p w:rsidR="00327E24" w:rsidRDefault="00327E24" w:rsidP="00327E24">
      <w:r>
        <w:t xml:space="preserve">Charity begins at home; 1 Timothy 5: 8 But those who won’t care for their relatives, especially those in their own household, have denied the true faith. Such people are worse than unbelievers; then to the </w:t>
      </w:r>
      <w:proofErr w:type="spellStart"/>
      <w:r>
        <w:t>neighbour</w:t>
      </w:r>
      <w:proofErr w:type="spellEnd"/>
      <w:r>
        <w:t xml:space="preserve"> and a stranger on the street. Yet don’t neglect the stranger who knocks at your door, “For I was hungry…”. Serve those around you; it is a service to the master and a master key to the Kingdom of God</w:t>
      </w:r>
      <w:r>
        <w:t>.</w:t>
      </w:r>
    </w:p>
    <w:p w:rsidR="00327E24" w:rsidRDefault="00327E24" w:rsidP="00327E24">
      <w:r>
        <w:t>Heavenly Father, thank you for the gift of the poor around us (Mark 14: 7) yet a mountain we cannot climb without your aid. As we serve you, give us strength to climb even higher; In Jesus’ name we pray and ask. Amen</w:t>
      </w:r>
    </w:p>
    <w:p w:rsidR="00327E24" w:rsidRDefault="00327E24" w:rsidP="00327E24"/>
    <w:p w:rsidR="00511DFD" w:rsidRDefault="00327E24" w:rsidP="00327E24">
      <w:r>
        <w:t xml:space="preserve">Rev. </w:t>
      </w:r>
      <w:proofErr w:type="spellStart"/>
      <w:r>
        <w:t>Maselesele</w:t>
      </w:r>
      <w:proofErr w:type="spellEnd"/>
      <w:r>
        <w:t xml:space="preserve"> </w:t>
      </w:r>
      <w:proofErr w:type="spellStart"/>
      <w:r>
        <w:t>Khonani</w:t>
      </w:r>
      <w:proofErr w:type="spellEnd"/>
      <w:r>
        <w:t xml:space="preserve"> </w:t>
      </w:r>
      <w:proofErr w:type="spellStart"/>
      <w:r>
        <w:t>Mukundi</w:t>
      </w:r>
      <w:proofErr w:type="spellEnd"/>
      <w:r>
        <w:t xml:space="preserve"> – </w:t>
      </w:r>
      <w:proofErr w:type="spellStart"/>
      <w:r>
        <w:t>Matangari</w:t>
      </w:r>
      <w:proofErr w:type="spellEnd"/>
      <w:r>
        <w:t xml:space="preserve"> Presbyterian Church – Presbytery of Limpopo</w:t>
      </w:r>
    </w:p>
    <w:sectPr w:rsidR="00511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24"/>
    <w:rsid w:val="00327E24"/>
    <w:rsid w:val="00511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0A6A"/>
  <w15:chartTrackingRefBased/>
  <w15:docId w15:val="{1150C202-5255-4989-B481-D256E471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Solly  Maluleka</dc:creator>
  <cp:keywords/>
  <dc:description/>
  <cp:lastModifiedBy>Solly  Maluleka</cp:lastModifiedBy>
  <cp:revision>1</cp:revision>
  <dcterms:created xsi:type="dcterms:W3CDTF">2022-07-26T13:46:00Z</dcterms:created>
  <dcterms:modified xsi:type="dcterms:W3CDTF">2022-07-26T13:47:00Z</dcterms:modified>
</cp:coreProperties>
</file>